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42" w:rsidRP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22B62" w:rsidRP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«Краснобаранская основная образовательная школа»</w:t>
      </w:r>
    </w:p>
    <w:p w:rsidR="00022B62" w:rsidRP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Алексеевского муниципального района Республики Татарстан</w:t>
      </w: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Pr="00022B62" w:rsidRDefault="00A13F0E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Наминация</w:t>
      </w:r>
      <w:proofErr w:type="spellEnd"/>
    </w:p>
    <w:p w:rsidR="00022B62" w:rsidRP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«Воспитание классного коллектива»</w:t>
      </w:r>
    </w:p>
    <w:p w:rsidR="00865542" w:rsidRPr="00022B6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Pr="00022B62" w:rsidRDefault="00022B62" w:rsidP="00022B62">
      <w:pPr>
        <w:shd w:val="clear" w:color="auto" w:fill="FFFFFF"/>
        <w:spacing w:line="240" w:lineRule="auto"/>
        <w:ind w:right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022B62" w:rsidRPr="00022B62" w:rsidRDefault="00022B62" w:rsidP="00022B62">
      <w:pPr>
        <w:shd w:val="clear" w:color="auto" w:fill="FFFFFF"/>
        <w:spacing w:line="240" w:lineRule="auto"/>
        <w:ind w:right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Классный руководитель</w:t>
      </w:r>
    </w:p>
    <w:p w:rsidR="00022B62" w:rsidRPr="00022B62" w:rsidRDefault="00022B62" w:rsidP="00022B62">
      <w:pPr>
        <w:shd w:val="clear" w:color="auto" w:fill="FFFFFF"/>
        <w:spacing w:line="240" w:lineRule="auto"/>
        <w:ind w:right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Сергеева Татьяна Павловна</w:t>
      </w:r>
    </w:p>
    <w:p w:rsidR="00865542" w:rsidRPr="00022B62" w:rsidRDefault="00865542" w:rsidP="00022B62">
      <w:pPr>
        <w:shd w:val="clear" w:color="auto" w:fill="FFFFFF"/>
        <w:spacing w:line="240" w:lineRule="auto"/>
        <w:ind w:right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5542" w:rsidRPr="00022B6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Default="00865542" w:rsidP="00503F97">
      <w:pPr>
        <w:shd w:val="clear" w:color="auto" w:fill="FFFFFF"/>
        <w:spacing w:line="240" w:lineRule="auto"/>
        <w:ind w:right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65542" w:rsidRPr="00022B62" w:rsidRDefault="00022B62" w:rsidP="00022B62">
      <w:pPr>
        <w:shd w:val="clear" w:color="auto" w:fill="FFFFFF"/>
        <w:spacing w:line="240" w:lineRule="auto"/>
        <w:ind w:right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B62">
        <w:rPr>
          <w:rFonts w:ascii="Times New Roman" w:hAnsi="Times New Roman"/>
          <w:color w:val="000000"/>
          <w:sz w:val="28"/>
          <w:szCs w:val="28"/>
          <w:lang w:eastAsia="ru-RU"/>
        </w:rPr>
        <w:t>2023 год</w:t>
      </w:r>
    </w:p>
    <w:p w:rsidR="00C2454F" w:rsidRPr="00C2454F" w:rsidRDefault="00C2454F" w:rsidP="00503F97">
      <w:pPr>
        <w:shd w:val="clear" w:color="auto" w:fill="FFFFFF"/>
        <w:spacing w:line="240" w:lineRule="auto"/>
        <w:ind w:right="0"/>
        <w:rPr>
          <w:rFonts w:ascii="OpenSans" w:hAnsi="OpenSans"/>
          <w:b/>
          <w:bCs/>
          <w:i/>
          <w:iCs/>
          <w:color w:val="000000"/>
          <w:sz w:val="21"/>
          <w:szCs w:val="21"/>
          <w:lang w:eastAsia="ru-RU"/>
        </w:rPr>
      </w:pPr>
      <w:r w:rsidRPr="00C2454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Педагогический опыт работы по теме</w:t>
      </w:r>
      <w:r w:rsidR="006430F7">
        <w:rPr>
          <w:rFonts w:ascii="OpenSans" w:hAnsi="OpenSans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 w:rsidRPr="00C2454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Воспитание </w:t>
      </w:r>
      <w:proofErr w:type="spellStart"/>
      <w:r w:rsidRPr="00C2454F">
        <w:rPr>
          <w:rFonts w:ascii="Times New Roman" w:hAnsi="Times New Roman"/>
          <w:b/>
          <w:color w:val="000000"/>
          <w:sz w:val="28"/>
          <w:szCs w:val="28"/>
          <w:lang w:eastAsia="ru-RU"/>
        </w:rPr>
        <w:t>КЛАССного</w:t>
      </w:r>
      <w:proofErr w:type="spellEnd"/>
      <w:r w:rsidRPr="00C2454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коллектива»</w:t>
      </w:r>
    </w:p>
    <w:p w:rsidR="00C2454F" w:rsidRPr="00C2454F" w:rsidRDefault="00C2454F" w:rsidP="00C2454F">
      <w:pPr>
        <w:shd w:val="clear" w:color="auto" w:fill="FFFFFF"/>
        <w:spacing w:line="240" w:lineRule="auto"/>
        <w:ind w:right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2454F" w:rsidRPr="006430F7" w:rsidRDefault="00C2454F" w:rsidP="006430F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30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Главная роль в построении и функционировании воспитательной системы </w:t>
      </w:r>
      <w:bookmarkStart w:id="0" w:name="_GoBack"/>
      <w:bookmarkEnd w:id="0"/>
      <w:r w:rsidRPr="006430F7">
        <w:rPr>
          <w:rFonts w:ascii="Times New Roman" w:hAnsi="Times New Roman"/>
          <w:color w:val="000000"/>
          <w:sz w:val="28"/>
          <w:szCs w:val="28"/>
          <w:lang w:eastAsia="ru-RU"/>
        </w:rPr>
        <w:t>класса от</w:t>
      </w:r>
      <w:r w:rsidR="00B968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водится классному руководителю. </w:t>
      </w:r>
      <w:r w:rsidR="00B968BD" w:rsidRPr="00B968BD">
        <w:rPr>
          <w:rFonts w:ascii="Times New Roman" w:hAnsi="Times New Roman"/>
          <w:color w:val="000000"/>
          <w:sz w:val="28"/>
          <w:szCs w:val="28"/>
          <w:lang w:eastAsia="ru-RU"/>
        </w:rPr>
        <w:t>21 век – век компьютеризации,</w:t>
      </w:r>
      <w:r w:rsidR="00D12C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инноваций, новых технологий. П</w:t>
      </w:r>
      <w:r w:rsidR="00B968BD" w:rsidRPr="00B968BD">
        <w:rPr>
          <w:rFonts w:ascii="Times New Roman" w:hAnsi="Times New Roman"/>
          <w:color w:val="000000"/>
          <w:sz w:val="28"/>
          <w:szCs w:val="28"/>
          <w:lang w:eastAsia="ru-RU"/>
        </w:rPr>
        <w:t>редлагают различные теории воспитания, апробируют новые системы воспитательного процесса. Но проблема воспитания остается одной из самых важных проблем на данном этапе времени.</w:t>
      </w:r>
    </w:p>
    <w:p w:rsidR="00DD33D4" w:rsidRPr="00503F97" w:rsidRDefault="00DD33D4" w:rsidP="00B968BD">
      <w:pPr>
        <w:shd w:val="clear" w:color="auto" w:fill="FFFFFF"/>
        <w:ind w:right="0" w:firstLine="851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В основу своей воспитательной системы с классом я закладываю идею воспитания дружного классного коллектива. Формирование толерантных отношений внутри класса является очень важной и ключевой задачей классного руководителя. Реализация данной идеи</w:t>
      </w:r>
      <w:r w:rsidRPr="006430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предполагает создание воспитывающей среды в урочное и внеурочное время, построение 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системы внеклассной работы, нацеленной на духовное развитие личности каждого ученика, вовлечение всех учеников в систему классных и общешкольных дел.</w:t>
      </w:r>
    </w:p>
    <w:p w:rsidR="00DD33D4" w:rsidRDefault="00DD33D4" w:rsidP="006430F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Основной целью своей ра</w:t>
      </w:r>
      <w:r w:rsidR="006430F7" w:rsidRPr="00503F97">
        <w:rPr>
          <w:rFonts w:ascii="Times New Roman" w:hAnsi="Times New Roman"/>
          <w:color w:val="000000"/>
          <w:sz w:val="28"/>
          <w:szCs w:val="28"/>
          <w:lang w:eastAsia="ru-RU"/>
        </w:rPr>
        <w:t>боты как классного руководителя я считаю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 </w:t>
      </w:r>
      <w:r w:rsidR="006430F7"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развитие </w:t>
      </w:r>
      <w:r w:rsidR="00D12C71" w:rsidRPr="00503F97">
        <w:rPr>
          <w:rFonts w:ascii="Times New Roman" w:hAnsi="Times New Roman"/>
          <w:color w:val="000000"/>
          <w:sz w:val="28"/>
          <w:szCs w:val="28"/>
          <w:lang w:eastAsia="ru-RU"/>
        </w:rPr>
        <w:t>полноценного коллектива, в</w:t>
      </w:r>
      <w:r w:rsidR="00D12C71" w:rsidRPr="00D12C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котором будет комфортно ребенку на уроках и во внеурочное время, где он сможет раскрыть свои способности и найти им применение, найти себе друзей и самому стать хорошим другом.</w:t>
      </w:r>
    </w:p>
    <w:p w:rsidR="005E28E1" w:rsidRDefault="007D61E0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достижения поставленной цели я определила следующие 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задачи</w:t>
      </w:r>
      <w:r w:rsidR="005E28E1"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воспитания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="005E28E1" w:rsidRPr="00503F97">
        <w:rPr>
          <w:rFonts w:ascii="Times New Roman" w:hAnsi="Times New Roman"/>
          <w:color w:val="000000"/>
          <w:sz w:val="28"/>
          <w:szCs w:val="28"/>
          <w:lang w:eastAsia="ru-RU"/>
        </w:rPr>
        <w:t>создание благоприятных условий</w:t>
      </w:r>
      <w:r w:rsidR="005E28E1" w:rsidRPr="00503F97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="00DD33D4" w:rsidRPr="00503F97">
        <w:rPr>
          <w:rFonts w:ascii="Times New Roman" w:hAnsi="Times New Roman"/>
          <w:color w:val="000000"/>
          <w:sz w:val="28"/>
          <w:szCs w:val="28"/>
          <w:lang w:eastAsia="ru-RU"/>
        </w:rPr>
        <w:t>и возможностей для развити</w:t>
      </w:r>
      <w:r w:rsidR="005E28E1" w:rsidRPr="00503F97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личности обучающихся, формирование классного коллектива как воспитательной системы; развитие 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>гражданск</w:t>
      </w:r>
      <w:r w:rsidR="00EF1FF5" w:rsidRPr="00EF1FF5">
        <w:rPr>
          <w:rFonts w:ascii="Times New Roman" w:hAnsi="Times New Roman"/>
          <w:color w:val="000000"/>
          <w:sz w:val="28"/>
          <w:szCs w:val="28"/>
          <w:lang w:eastAsia="ru-RU"/>
        </w:rPr>
        <w:t>о-патриотических качеств, умения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ориентироваться в социальной, политической и культурной жизни общества через вовлечение учащихся в различные виды деятельности;</w:t>
      </w:r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F1FF5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высоких нравственных п</w:t>
      </w:r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ринципов; 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установление благоприятного психологического климата в коллективе;</w:t>
      </w:r>
      <w:proofErr w:type="gramEnd"/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D33D4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>оздание в классном коллективе атмосферы сотрудниче</w:t>
      </w:r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ства, толерантности и поддержки</w:t>
      </w:r>
      <w:r w:rsidR="00EF1FF5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развитие </w:t>
      </w:r>
      <w:r w:rsidR="00163184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самостоятельности, инициати</w:t>
      </w:r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вы, </w:t>
      </w:r>
      <w:proofErr w:type="spellStart"/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>самотворчества</w:t>
      </w:r>
      <w:proofErr w:type="spellEnd"/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коллективе; воспитание активной жизненной позиции каждого ученика и коллектива в целом</w:t>
      </w:r>
      <w:proofErr w:type="gramStart"/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,; </w:t>
      </w:r>
      <w:proofErr w:type="gramEnd"/>
      <w:r w:rsidR="005E28E1" w:rsidRPr="00EF1FF5">
        <w:rPr>
          <w:rFonts w:ascii="Times New Roman" w:hAnsi="Times New Roman"/>
          <w:color w:val="000000"/>
          <w:sz w:val="28"/>
          <w:szCs w:val="28"/>
          <w:lang w:eastAsia="ru-RU"/>
        </w:rPr>
        <w:t>мониторинг уровня сплоченности коллектива и межличностных отношений в классе.</w:t>
      </w:r>
    </w:p>
    <w:p w:rsidR="00EF1FF5" w:rsidRDefault="00EF1FF5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Планируя воспитательную работу с кл</w:t>
      </w:r>
      <w:r w:rsidR="00F9084A">
        <w:rPr>
          <w:rFonts w:ascii="Times New Roman" w:hAnsi="Times New Roman"/>
          <w:color w:val="000000"/>
          <w:sz w:val="28"/>
          <w:szCs w:val="28"/>
          <w:lang w:eastAsia="ru-RU"/>
        </w:rPr>
        <w:t>ассным коллективом, я учитываю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228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современные требования к </w:t>
      </w:r>
      <w:r w:rsidR="00722824"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направлениям 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воспитательной работы,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</w:t>
      </w:r>
      <w:r w:rsidR="0072282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регулярно использую: гражданско-патриотическое воспитание, духовно-нравственное, спортивно-оздоровительное, экологическое, социальное, общекультурное и </w:t>
      </w:r>
      <w:proofErr w:type="spellStart"/>
      <w:r w:rsidR="00722824">
        <w:rPr>
          <w:rFonts w:ascii="Times New Roman" w:hAnsi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="0072282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549CB" w:rsidRDefault="00C549CB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Организуя воспитательную работу в своем классе, я придерживаюсь определенных правил при общении со своими воспитанниками: не воспитывай в плохом настроении; определи, что хочешь для ребенка, узнай, что он думает по этому поводу; предоставь возможную самостоятельность; не подсказывай готового решения, а показывай возможные пути к нему. </w:t>
      </w:r>
    </w:p>
    <w:p w:rsidR="00D124B3" w:rsidRDefault="0033349B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Практика показала, что полноценность воспитания обучающихся напрямую зависит от их включения в разнообразные 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виды деятельности, обладающих воспитательным потенциалом: игровая, познавательная, досугово-развлекательная, художественно-творческая, спортивно-оздоровительная и др. В своей практической деятельности с классным коллективом я использую</w:t>
      </w:r>
      <w:r w:rsidR="008A4463"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методы воспитания: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A4463" w:rsidRPr="00503F97">
        <w:rPr>
          <w:rFonts w:ascii="Times New Roman" w:hAnsi="Times New Roman"/>
          <w:color w:val="000000"/>
          <w:sz w:val="28"/>
          <w:szCs w:val="28"/>
          <w:lang w:eastAsia="ru-RU"/>
        </w:rPr>
        <w:t>традиционно-принятые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(убеждения, поощрения, пример, принуждение),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инновационно-деятельностные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(моделирование, алгоритмизация, творческая инвариантность),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тренингово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-игровые, неформально-межличностные, рефлексивные.</w:t>
      </w:r>
      <w:proofErr w:type="gramEnd"/>
    </w:p>
    <w:p w:rsidR="00840E14" w:rsidRPr="005F2AAB" w:rsidRDefault="00840E14" w:rsidP="005F2AAB">
      <w:pPr>
        <w:ind w:right="0"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 правило, при проведении воспитательной работы всегда возникает какая-то проблема. Её разрешение я стараюсь организовать разными путями, формами. </w:t>
      </w:r>
      <w:proofErr w:type="gramStart"/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При выборе форм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воспитательной деятельности учитываю воспитательные цели, выдвинутые в классе; содержание воспитательной деятельности, актуальной для воспитанников; уровень воспитанности обучающихся, их интересов и потребностей; возможности </w:t>
      </w:r>
      <w:r w:rsidR="005F2AAB">
        <w:rPr>
          <w:rFonts w:ascii="Times New Roman" w:hAnsi="Times New Roman"/>
          <w:color w:val="000000"/>
          <w:sz w:val="28"/>
          <w:szCs w:val="28"/>
          <w:lang w:eastAsia="ru-RU"/>
        </w:rPr>
        <w:t>форм воспитательной деятельности в постановке воспитанника в субъективную позицию; учет возможностей родителей, обучающихся, педагогов школы.</w:t>
      </w:r>
      <w:proofErr w:type="gramEnd"/>
      <w:r w:rsidR="005F2AAB" w:rsidRPr="005F2AAB">
        <w:t xml:space="preserve"> </w:t>
      </w:r>
      <w:r w:rsidR="005F2AAB" w:rsidRPr="005F2AAB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индивидуальных форм работы предполагает решение важнейшей задачи: разгадать ученика, открыть его таланты, обнаружить все ценное, что присуще его характеру, устремлениям, и все, что мешает ему проявить себя. С каждым необходимо взаимодействовать по-разному, для каждого нужен свой конкретный, индивидуализированный стиль взаимоотношений.</w:t>
      </w:r>
      <w:r w:rsidR="005F2A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E6385" w:rsidRDefault="005F2AAB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сплочения классного коллектива в своей работе я использую разнообразные формы групповой деятельности, такие</w:t>
      </w:r>
      <w:r w:rsidR="00CE6A96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</w:t>
      </w:r>
      <w:r w:rsidR="00CE6A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конкурсы, викторины, </w:t>
      </w:r>
      <w:r w:rsidR="00CE6A9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турниры, аукционы, ток-шоу, дискуссии, коллективные творческие дела, горячие линии и др.</w:t>
      </w:r>
    </w:p>
    <w:p w:rsidR="005F2AAB" w:rsidRDefault="00CE6A96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 практика показывает, что воспитательная деятельность не всегда достигает поставленной цели. Одной из причин такого положения является пассивность ее участников. Сегодня</w:t>
      </w:r>
      <w:r w:rsidR="00F661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классному руководителю необходимо осуществлять интерактивную воспитательную деятельность, нужны новые формы воспитательных практик.</w:t>
      </w:r>
    </w:p>
    <w:p w:rsidR="00F661AC" w:rsidRDefault="002E6385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воспитании классно</w:t>
      </w:r>
      <w:r w:rsidR="00FA1D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коллектива применяю новые современные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формы воспитательных практик: </w:t>
      </w:r>
    </w:p>
    <w:p w:rsidR="002E6385" w:rsidRDefault="004F5D78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технология</w:t>
      </w:r>
      <w:r w:rsidR="002E6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КТД;</w:t>
      </w:r>
    </w:p>
    <w:p w:rsidR="002E6385" w:rsidRDefault="002E6385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кейс-технологии;</w:t>
      </w:r>
    </w:p>
    <w:p w:rsidR="00F9084A" w:rsidRDefault="00F9084A" w:rsidP="00F9084A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технология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лэпбук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E6385" w:rsidRDefault="002E6385" w:rsidP="00F9084A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-марафон;</w:t>
      </w:r>
    </w:p>
    <w:p w:rsidR="002E6385" w:rsidRDefault="002E6385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2E6385" w:rsidRDefault="002E6385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E6385" w:rsidRDefault="00FA1D6B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Считаю, что данные формы способствуют не только сохранению активности обучающихся, но и сохранению традиционности воспитательного воздействия на коллектив в целом.</w:t>
      </w:r>
    </w:p>
    <w:p w:rsidR="00FC238C" w:rsidRDefault="00FA1D6B" w:rsidP="005E28E1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некоторых из них хотелось бы остановится подробнее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поделиться имеющимся </w:t>
      </w:r>
      <w:r w:rsid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практическим 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опытом. </w:t>
      </w:r>
    </w:p>
    <w:p w:rsidR="003900D3" w:rsidRDefault="009172F9" w:rsidP="005E28E1">
      <w:pPr>
        <w:ind w:right="0" w:firstLine="709"/>
        <w:jc w:val="both"/>
      </w:pPr>
      <w:r w:rsidRPr="009172F9">
        <w:rPr>
          <w:rFonts w:ascii="Times New Roman" w:hAnsi="Times New Roman"/>
          <w:color w:val="000000"/>
          <w:sz w:val="28"/>
          <w:szCs w:val="28"/>
          <w:lang w:eastAsia="ru-RU"/>
        </w:rPr>
        <w:t>В настоящее время в нашем классном коллективе широко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используется технология коллективных творческих дел </w:t>
      </w:r>
      <w:r w:rsidRPr="00390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(КТД).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Основная цель КТД заключается в том, чтобы все члены коллектива на добровольных началах, с интересом и желанием включились в реализацию дела, могли раскрыть свои творческие способности</w:t>
      </w:r>
      <w:r w:rsidR="003900D3">
        <w:rPr>
          <w:rFonts w:ascii="Times New Roman" w:hAnsi="Times New Roman"/>
          <w:color w:val="000000"/>
          <w:sz w:val="28"/>
          <w:szCs w:val="28"/>
          <w:lang w:eastAsia="ru-RU"/>
        </w:rPr>
        <w:t>. Для того, чтобы иметь четкое представление о КТД, нужно знать идеи, лежащие в его основе. Таких важных идей можно выделить шесть (И.П. Иванов): коллективная организация деятельности; коллективное творчество; коллективное целеполагание; организация ситуаций-образцов; эмоциональное насыщение жизни коллектива; общественная направленность деятельности коллектива.</w:t>
      </w:r>
      <w:r w:rsidR="003900D3" w:rsidRPr="003900D3">
        <w:t xml:space="preserve"> </w:t>
      </w:r>
    </w:p>
    <w:p w:rsidR="00906136" w:rsidRDefault="003900D3" w:rsidP="00906136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00D3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КТД — забота о себе, своем коллективе, о близких и далеких людях. На первый пл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 в КТД выступает создание уча</w:t>
      </w:r>
      <w:r w:rsidRPr="00390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щимися нового жизненного </w:t>
      </w:r>
      <w:r w:rsidRPr="00390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опыта, обогащение каждого участника собственным опытом гражданского отношения к окружающей жизни и к себе как товарищу других людей. Каждое КТД формирует гуманистические качества личности и ее нравственную позицию, поскольку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на первый план коллективного де</w:t>
      </w:r>
      <w:r w:rsidRPr="003900D3">
        <w:rPr>
          <w:rFonts w:ascii="Times New Roman" w:hAnsi="Times New Roman"/>
          <w:color w:val="000000"/>
          <w:sz w:val="28"/>
          <w:szCs w:val="28"/>
          <w:lang w:eastAsia="ru-RU"/>
        </w:rPr>
        <w:t>ла выходит забота об улучшени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и общей жизни, коллективная дея</w:t>
      </w:r>
      <w:r w:rsidRPr="003900D3">
        <w:rPr>
          <w:rFonts w:ascii="Times New Roman" w:hAnsi="Times New Roman"/>
          <w:color w:val="000000"/>
          <w:sz w:val="28"/>
          <w:szCs w:val="28"/>
          <w:lang w:eastAsia="ru-RU"/>
        </w:rPr>
        <w:t>тельность для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других. Наиболее значимыми для воспитания классного коллектива стали тематические КТД: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4F5D78">
        <w:rPr>
          <w:rFonts w:ascii="Times New Roman" w:hAnsi="Times New Roman"/>
          <w:color w:val="000000"/>
          <w:sz w:val="28"/>
          <w:szCs w:val="28"/>
          <w:lang w:eastAsia="ru-RU"/>
        </w:rPr>
        <w:t>За безопасность на дороге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4F5D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4F5D78">
        <w:rPr>
          <w:rFonts w:ascii="Times New Roman" w:hAnsi="Times New Roman"/>
          <w:color w:val="000000"/>
          <w:sz w:val="28"/>
          <w:szCs w:val="28"/>
          <w:lang w:eastAsia="ru-RU"/>
        </w:rPr>
        <w:t>Мы и закон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4F5D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Мы за ЗОЖ!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Мой край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Земля в опасности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Никто не забыт, ничто не забыто!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»,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Моя семья</w:t>
      </w:r>
      <w:r w:rsidR="0090613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C16D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E4563" w:rsidRDefault="00906136" w:rsidP="004E4563">
      <w:pPr>
        <w:ind w:right="0" w:firstLine="709"/>
        <w:jc w:val="both"/>
      </w:pP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FC238C" w:rsidRPr="00503F97">
        <w:rPr>
          <w:rFonts w:ascii="Times New Roman" w:hAnsi="Times New Roman"/>
          <w:color w:val="000000"/>
          <w:sz w:val="28"/>
          <w:szCs w:val="28"/>
          <w:lang w:eastAsia="ru-RU"/>
        </w:rPr>
        <w:t>ейс-технологии занимают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важное место в воспитании, так как д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>анный метод направлен на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решение определенной проблемы,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однако данная проблема 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дается в готовом виде, а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формулируется 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условий реальной ситуации.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Суть его в том, что 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обучающимся предлагается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>осмыслить реальную жизне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>нную ситуацию</w:t>
      </w:r>
      <w:r w:rsid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(решение кейсов), 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описание которой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>одновременно отражает не только какую-либ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практическую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>проблему, но и актуализируе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определенный комплекс знаний, </w:t>
      </w:r>
      <w:r w:rsidR="00B07C58" w:rsidRPr="00B07C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который необходимо усвоить </w:t>
      </w:r>
      <w:r w:rsidR="004E4563">
        <w:rPr>
          <w:rFonts w:ascii="Times New Roman" w:hAnsi="Times New Roman"/>
          <w:color w:val="000000"/>
          <w:sz w:val="28"/>
          <w:szCs w:val="28"/>
          <w:lang w:eastAsia="ru-RU"/>
        </w:rPr>
        <w:t>при разрешении данной проблемы. Так, например, мы решали кейсы по следующим темам:</w:t>
      </w:r>
      <w:r w:rsidR="00FC23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«Мы живем среди людей», «Дело было вечером», «Добро и зло».</w:t>
      </w:r>
      <w:r w:rsid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Данная практика способствует развитию критического мышления, приобретению обучающимися положительного жизненного опыта.</w:t>
      </w:r>
      <w:r w:rsidR="004E4563" w:rsidRPr="004E4563">
        <w:t xml:space="preserve"> </w:t>
      </w:r>
    </w:p>
    <w:p w:rsidR="007D4832" w:rsidRDefault="004E4563" w:rsidP="00B14E87">
      <w:pPr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Задачу снижения познавательной активности детей </w:t>
      </w:r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 внеклассной деятельности </w:t>
      </w:r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мне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помогает </w:t>
      </w:r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>разрешить технология «</w:t>
      </w:r>
      <w:proofErr w:type="spellStart"/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>лэпбук</w:t>
      </w:r>
      <w:proofErr w:type="spellEnd"/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 w:rsidR="00785F3D" w:rsidRPr="00785F3D">
        <w:t xml:space="preserve"> </w:t>
      </w:r>
      <w:proofErr w:type="spellStart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>Лэпбук</w:t>
      </w:r>
      <w:proofErr w:type="spellEnd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>lapbook</w:t>
      </w:r>
      <w:proofErr w:type="spellEnd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- </w:t>
      </w:r>
      <w:r w:rsidR="00785F3D" w:rsidRPr="00785F3D">
        <w:rPr>
          <w:rFonts w:ascii="Times New Roman" w:hAnsi="Times New Roman"/>
          <w:color w:val="000000"/>
          <w:sz w:val="28"/>
          <w:szCs w:val="28"/>
          <w:lang w:eastAsia="ru-RU"/>
        </w:rPr>
        <w:t>в дословном переводе с английского языка означает «книга на коленях»</w:t>
      </w:r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создании </w:t>
      </w:r>
      <w:proofErr w:type="spellStart"/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обучающиеся не приобретают готовые знания, а добывают их сами в процес</w:t>
      </w:r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 собственной </w:t>
      </w:r>
      <w:proofErr w:type="spellStart"/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="00B279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>познавательной деятельности. Применение данной практики положительно зарекомендовал</w:t>
      </w:r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себя. Таким образом, </w:t>
      </w:r>
      <w:proofErr w:type="spellStart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>лэпбук</w:t>
      </w:r>
      <w:proofErr w:type="spellEnd"/>
      <w:r w:rsid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>это соб</w:t>
      </w:r>
      <w:r w:rsidR="00633BC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ирательный образ плаката, книги,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который направлен на развитие творческого потенциала в рамках заданной темы, формируя навыки </w:t>
      </w:r>
      <w:r w:rsidRPr="00785F3D">
        <w:rPr>
          <w:rFonts w:ascii="Times New Roman" w:hAnsi="Times New Roman"/>
          <w:color w:val="000000"/>
          <w:sz w:val="28"/>
          <w:szCs w:val="28"/>
          <w:lang w:eastAsia="ru-RU"/>
        </w:rPr>
        <w:t>поисковой и исследовательской деятельности.</w:t>
      </w:r>
      <w:r w:rsidR="00785F3D" w:rsidRPr="00785F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Совместная деятельность </w:t>
      </w:r>
      <w:r w:rsidR="00785F3D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обучающихся в малой группе 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означает, что каждый вн</w:t>
      </w:r>
      <w:r w:rsidR="007D48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осит свой индивидуальный вклад.</w:t>
      </w:r>
      <w:r w:rsidR="00785F3D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D48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785F3D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одной стороны, каждый должен понимать свою значимость, а с другой нельзя допускать, чтобы кто-то остался без определенного задания, думая, что всю работу сделает за него кто-то другой.</w:t>
      </w:r>
      <w:r w:rsidR="007D48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Причем происходит это в атмосфере 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доброжелательности и взаимной поддержки, что позволяет </w:t>
      </w:r>
      <w:r w:rsidR="007D48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и развивать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навыки сотрудничества.</w:t>
      </w:r>
      <w:r w:rsidR="009B3327" w:rsidRPr="00785F3D">
        <w:rPr>
          <w:rFonts w:ascii="Times New Roman" w:hAnsi="Times New Roman"/>
          <w:sz w:val="28"/>
          <w:szCs w:val="28"/>
        </w:rPr>
        <w:t xml:space="preserve"> </w:t>
      </w:r>
    </w:p>
    <w:p w:rsidR="007D4832" w:rsidRDefault="007D4832" w:rsidP="00B14E8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Данную 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терактивную технологию мы используем при подготовке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различным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внеклассным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B3327" w:rsidRPr="00785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викторинам, конкурсам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85F3D" w:rsidRPr="004E4563" w:rsidRDefault="00785F3D" w:rsidP="00B14E8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Особняком </w:t>
      </w:r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стоят марафон (небольшой курс или идея для выполнения), </w:t>
      </w:r>
      <w:proofErr w:type="spellStart"/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флешмоб</w:t>
      </w:r>
      <w:proofErr w:type="spellEnd"/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(вариант социальной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тематической акции). Внедрение данных практик позволяет индивидуализировать воспитательный процесс, способствовать сплочению коллектива, формированию общественного сознания и гражданской позиции.</w:t>
      </w:r>
    </w:p>
    <w:p w:rsidR="00785F3D" w:rsidRDefault="00785F3D" w:rsidP="00B14E8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83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proofErr w:type="spellStart"/>
      <w:r w:rsidRPr="00503F97">
        <w:rPr>
          <w:rFonts w:ascii="Times New Roman" w:hAnsi="Times New Roman"/>
          <w:color w:val="000000"/>
          <w:sz w:val="28"/>
          <w:szCs w:val="28"/>
          <w:lang w:eastAsia="ru-RU"/>
        </w:rPr>
        <w:t>Квесты</w:t>
      </w:r>
      <w:proofErr w:type="spellEnd"/>
      <w:r w:rsidR="007D4832" w:rsidRPr="00503F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D48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приключенческие </w:t>
      </w:r>
      <w:r w:rsidR="007D48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игры по заданной </w:t>
      </w:r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теме способствуют распространению индивидуального опыта, раскрепощению, вырабатывают </w:t>
      </w:r>
      <w:proofErr w:type="spellStart"/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>командность</w:t>
      </w:r>
      <w:proofErr w:type="spellEnd"/>
      <w:r w:rsidRPr="004E4563">
        <w:rPr>
          <w:rFonts w:ascii="Times New Roman" w:hAnsi="Times New Roman"/>
          <w:color w:val="000000"/>
          <w:sz w:val="28"/>
          <w:szCs w:val="28"/>
          <w:lang w:eastAsia="ru-RU"/>
        </w:rPr>
        <w:t>, позволяют совершенствовать навыки поиска информации. Способствуют в игровой форме преподнести практически любой материал.</w:t>
      </w:r>
    </w:p>
    <w:p w:rsidR="007D4832" w:rsidRDefault="00CA1DC4" w:rsidP="00B14E8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Подводя итог, я могу с уверенностью сказать, что современные формы воспитательных практик, описанные выше, апробированы в нашем классном коллективе, успешно применяются, помогают в достижении поставленной цели, направленной на формирование и развитие коллектива. </w:t>
      </w:r>
    </w:p>
    <w:p w:rsidR="00CA1DC4" w:rsidRDefault="007819B2" w:rsidP="00B14E87">
      <w:pPr>
        <w:ind w:righ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реализации любой воспитательной концепции очень важно видеть и знать ее результаты. Результативность своей воспитательной работы считаю наличие призовых мест в общешкольных и районных мероприятиях, максимальную сплоченность классного коллектива на данном этапе. </w:t>
      </w:r>
      <w:r w:rsidR="00CA1DC4">
        <w:rPr>
          <w:rFonts w:ascii="Times New Roman" w:hAnsi="Times New Roman"/>
          <w:color w:val="000000"/>
          <w:sz w:val="28"/>
          <w:szCs w:val="28"/>
          <w:lang w:eastAsia="ru-RU"/>
        </w:rPr>
        <w:t>Социально-психологический микроклимат в нашем классе меняется на протяжении всего периода обучения. В начале отмечались вспышки агрессии среди обучающихся, непонимание, выделение лидеров. Затем дети становились более терпимы друг к другу, начали общаться всем классом. Считаю, что уровень сплочения классного коллектива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каждый год значительно повышается. Каждый ученик в классе имеет коллективное поручение, с которым успешно справляется. Работает актив класса, который вовлекает во внеклассную и внеурочную деятельность весь коллектив. </w:t>
      </w:r>
    </w:p>
    <w:p w:rsidR="00785F3D" w:rsidRPr="00B14E87" w:rsidRDefault="007819B2" w:rsidP="00B14E87">
      <w:pPr>
        <w:ind w:right="0" w:firstLine="709"/>
        <w:rPr>
          <w:rFonts w:ascii="Times New Roman" w:hAnsi="Times New Roman"/>
          <w:sz w:val="28"/>
          <w:szCs w:val="28"/>
        </w:rPr>
      </w:pPr>
      <w:r w:rsidRPr="00B14E87">
        <w:rPr>
          <w:rFonts w:ascii="Times New Roman" w:hAnsi="Times New Roman"/>
          <w:sz w:val="28"/>
          <w:szCs w:val="28"/>
        </w:rPr>
        <w:t xml:space="preserve">И вместе мы – </w:t>
      </w:r>
      <w:proofErr w:type="spellStart"/>
      <w:r w:rsidRPr="00B14E87">
        <w:rPr>
          <w:rFonts w:ascii="Times New Roman" w:hAnsi="Times New Roman"/>
          <w:sz w:val="28"/>
          <w:szCs w:val="28"/>
        </w:rPr>
        <w:t>КЛАССный</w:t>
      </w:r>
      <w:proofErr w:type="spellEnd"/>
      <w:r w:rsidRPr="00B14E87">
        <w:rPr>
          <w:rFonts w:ascii="Times New Roman" w:hAnsi="Times New Roman"/>
          <w:sz w:val="28"/>
          <w:szCs w:val="28"/>
        </w:rPr>
        <w:t xml:space="preserve"> коллектив!</w:t>
      </w:r>
    </w:p>
    <w:sectPr w:rsidR="00785F3D" w:rsidRPr="00B14E87" w:rsidSect="00503F97">
      <w:headerReference w:type="default" r:id="rId8"/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7A" w:rsidRDefault="002C077A" w:rsidP="00503F97">
      <w:pPr>
        <w:spacing w:line="240" w:lineRule="auto"/>
      </w:pPr>
      <w:r>
        <w:separator/>
      </w:r>
    </w:p>
  </w:endnote>
  <w:endnote w:type="continuationSeparator" w:id="0">
    <w:p w:rsidR="002C077A" w:rsidRDefault="002C077A" w:rsidP="0050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7A" w:rsidRDefault="002C077A" w:rsidP="00503F97">
      <w:pPr>
        <w:spacing w:line="240" w:lineRule="auto"/>
      </w:pPr>
      <w:r>
        <w:separator/>
      </w:r>
    </w:p>
  </w:footnote>
  <w:footnote w:type="continuationSeparator" w:id="0">
    <w:p w:rsidR="002C077A" w:rsidRDefault="002C077A" w:rsidP="0050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F97" w:rsidRDefault="00503F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854BC"/>
    <w:multiLevelType w:val="multilevel"/>
    <w:tmpl w:val="EBCC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54F"/>
    <w:rsid w:val="00022B62"/>
    <w:rsid w:val="00163184"/>
    <w:rsid w:val="001E5CE3"/>
    <w:rsid w:val="00294C89"/>
    <w:rsid w:val="002C077A"/>
    <w:rsid w:val="002E6385"/>
    <w:rsid w:val="0033349B"/>
    <w:rsid w:val="003900D3"/>
    <w:rsid w:val="003C16D8"/>
    <w:rsid w:val="004E4563"/>
    <w:rsid w:val="004F5D78"/>
    <w:rsid w:val="00503F97"/>
    <w:rsid w:val="005E28E1"/>
    <w:rsid w:val="005F2AAB"/>
    <w:rsid w:val="00633BC8"/>
    <w:rsid w:val="006430F7"/>
    <w:rsid w:val="00666723"/>
    <w:rsid w:val="00722824"/>
    <w:rsid w:val="007819B2"/>
    <w:rsid w:val="00785F3D"/>
    <w:rsid w:val="00797F62"/>
    <w:rsid w:val="007D4832"/>
    <w:rsid w:val="007D61E0"/>
    <w:rsid w:val="00840E14"/>
    <w:rsid w:val="00865542"/>
    <w:rsid w:val="008A4463"/>
    <w:rsid w:val="00906136"/>
    <w:rsid w:val="009172F9"/>
    <w:rsid w:val="009B3327"/>
    <w:rsid w:val="00A13F0E"/>
    <w:rsid w:val="00A730C2"/>
    <w:rsid w:val="00B07C58"/>
    <w:rsid w:val="00B14E87"/>
    <w:rsid w:val="00B27901"/>
    <w:rsid w:val="00B968BD"/>
    <w:rsid w:val="00C2454F"/>
    <w:rsid w:val="00C549CB"/>
    <w:rsid w:val="00CA1DC4"/>
    <w:rsid w:val="00CE6A96"/>
    <w:rsid w:val="00D124B3"/>
    <w:rsid w:val="00D12C71"/>
    <w:rsid w:val="00DD33D4"/>
    <w:rsid w:val="00E2583E"/>
    <w:rsid w:val="00EF1FF5"/>
    <w:rsid w:val="00F661AC"/>
    <w:rsid w:val="00F9084A"/>
    <w:rsid w:val="00FA1D6B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4F"/>
    <w:pPr>
      <w:spacing w:after="0" w:line="360" w:lineRule="auto"/>
      <w:ind w:right="567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163184"/>
  </w:style>
  <w:style w:type="character" w:customStyle="1" w:styleId="c0">
    <w:name w:val="c0"/>
    <w:basedOn w:val="a0"/>
    <w:rsid w:val="00163184"/>
  </w:style>
  <w:style w:type="character" w:styleId="a3">
    <w:name w:val="Hyperlink"/>
    <w:basedOn w:val="a0"/>
    <w:uiPriority w:val="99"/>
    <w:unhideWhenUsed/>
    <w:rsid w:val="00A730C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B3327"/>
    <w:pPr>
      <w:spacing w:before="100" w:beforeAutospacing="1" w:after="100" w:afterAutospacing="1" w:line="240" w:lineRule="auto"/>
      <w:ind w:right="0"/>
    </w:pPr>
    <w:rPr>
      <w:rFonts w:ascii="Times New Roman" w:hAnsi="Times New Roman"/>
      <w:sz w:val="30"/>
      <w:szCs w:val="30"/>
      <w:lang w:eastAsia="ru-RU"/>
    </w:rPr>
  </w:style>
  <w:style w:type="paragraph" w:styleId="a5">
    <w:name w:val="header"/>
    <w:basedOn w:val="a"/>
    <w:link w:val="a6"/>
    <w:uiPriority w:val="99"/>
    <w:unhideWhenUsed/>
    <w:rsid w:val="00503F9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3F97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03F9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3F97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0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3F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Самсоново</dc:creator>
  <cp:lastModifiedBy>Краснобаранская ООШ</cp:lastModifiedBy>
  <cp:revision>10</cp:revision>
  <dcterms:created xsi:type="dcterms:W3CDTF">2020-11-30T07:38:00Z</dcterms:created>
  <dcterms:modified xsi:type="dcterms:W3CDTF">2023-02-06T06:35:00Z</dcterms:modified>
</cp:coreProperties>
</file>